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2F" w:rsidRPr="002D0427" w:rsidRDefault="002D0427" w:rsidP="002D0427">
      <w:pPr>
        <w:ind w:left="-900" w:right="-720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CALS Advising Checklist for ___________________________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SID#: __________________</w:t>
      </w:r>
    </w:p>
    <w:p w:rsidR="002D0427" w:rsidRDefault="002D0427" w:rsidP="002D0427">
      <w:pPr>
        <w:ind w:left="-900" w:right="-900"/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540"/>
        <w:gridCol w:w="2520"/>
        <w:gridCol w:w="1080"/>
        <w:gridCol w:w="2070"/>
        <w:gridCol w:w="3960"/>
      </w:tblGrid>
      <w:tr w:rsidR="002D0427" w:rsidTr="008F1A3E">
        <w:trPr>
          <w:trHeight w:val="422"/>
        </w:trPr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D0427" w:rsidRPr="002D0427" w:rsidRDefault="002D0427" w:rsidP="002D0427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Theme="majorHAnsi" w:hAnsiTheme="majorHAnsi"/>
              </w:rPr>
              <w:t>Date of Encounter: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</w:tcBorders>
          </w:tcPr>
          <w:p w:rsidR="002D0427" w:rsidRPr="002D0427" w:rsidRDefault="002D0427" w:rsidP="002D0427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Theme="majorHAnsi" w:hAnsiTheme="majorHAnsi"/>
              </w:rPr>
              <w:t xml:space="preserve">Semester: </w:t>
            </w:r>
          </w:p>
        </w:tc>
        <w:tc>
          <w:tcPr>
            <w:tcW w:w="3960" w:type="dxa"/>
            <w:tcBorders>
              <w:top w:val="double" w:sz="4" w:space="0" w:color="auto"/>
              <w:right w:val="double" w:sz="4" w:space="0" w:color="auto"/>
            </w:tcBorders>
          </w:tcPr>
          <w:p w:rsidR="002D0427" w:rsidRPr="002D0427" w:rsidRDefault="002D0427" w:rsidP="002D0427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Theme="majorHAnsi" w:hAnsiTheme="majorHAnsi"/>
              </w:rPr>
              <w:t xml:space="preserve">Advisor: </w:t>
            </w:r>
          </w:p>
        </w:tc>
      </w:tr>
      <w:tr w:rsidR="002D0427" w:rsidTr="008F1A3E">
        <w:trPr>
          <w:trHeight w:val="494"/>
        </w:trPr>
        <w:tc>
          <w:tcPr>
            <w:tcW w:w="306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2D0427" w:rsidRPr="002D0427" w:rsidRDefault="002D0427" w:rsidP="002D0427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ARR check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2D0427" w:rsidRPr="002D0427" w:rsidRDefault="002D0427" w:rsidP="002D0427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GE check</w:t>
            </w:r>
          </w:p>
        </w:tc>
        <w:tc>
          <w:tcPr>
            <w:tcW w:w="3960" w:type="dxa"/>
            <w:tcBorders>
              <w:bottom w:val="single" w:sz="4" w:space="0" w:color="auto"/>
              <w:right w:val="double" w:sz="4" w:space="0" w:color="auto"/>
            </w:tcBorders>
          </w:tcPr>
          <w:p w:rsidR="002D0427" w:rsidRPr="002D0427" w:rsidRDefault="002D0427" w:rsidP="002D0427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WEPT check</w:t>
            </w:r>
          </w:p>
        </w:tc>
      </w:tr>
      <w:tr w:rsidR="002D0427" w:rsidTr="008F1A3E">
        <w:tc>
          <w:tcPr>
            <w:tcW w:w="10170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2D0427" w:rsidRPr="002D0427" w:rsidRDefault="002D0427" w:rsidP="002D0427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Unit check: _____ units (if more than 90 units by end of semester complete boxes below)</w:t>
            </w:r>
          </w:p>
        </w:tc>
      </w:tr>
      <w:tr w:rsidR="002D0427" w:rsidTr="008F1A3E">
        <w:trPr>
          <w:trHeight w:val="459"/>
        </w:trPr>
        <w:tc>
          <w:tcPr>
            <w:tcW w:w="540" w:type="dxa"/>
            <w:tcBorders>
              <w:top w:val="nil"/>
              <w:left w:val="double" w:sz="4" w:space="0" w:color="auto"/>
              <w:right w:val="nil"/>
            </w:tcBorders>
          </w:tcPr>
          <w:p w:rsidR="002D0427" w:rsidRPr="002D0427" w:rsidRDefault="002D0427" w:rsidP="002D0427">
            <w:pPr>
              <w:ind w:right="-900"/>
              <w:rPr>
                <w:rFonts w:asciiTheme="majorHAnsi" w:hAnsiTheme="majorHAnsi" w:cs="Menlo Bold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:rsidR="002D0427" w:rsidRPr="002D0427" w:rsidRDefault="002D0427" w:rsidP="002D0427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Capstone paperwork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:rsidR="002D0427" w:rsidRPr="002D0427" w:rsidRDefault="002D0427" w:rsidP="002D0427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Graduation application</w:t>
            </w:r>
          </w:p>
        </w:tc>
      </w:tr>
      <w:tr w:rsidR="002D0427" w:rsidTr="008F1A3E">
        <w:tc>
          <w:tcPr>
            <w:tcW w:w="1017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2D0427" w:rsidRPr="002D0427" w:rsidRDefault="002D0427" w:rsidP="002D0427">
            <w:pPr>
              <w:ind w:right="-900"/>
              <w:rPr>
                <w:rFonts w:asciiTheme="majorHAnsi" w:hAnsiTheme="majorHAnsi" w:cs="Menlo Bold"/>
              </w:rPr>
            </w:pPr>
            <w:r w:rsidRPr="002D0427">
              <w:rPr>
                <w:rFonts w:asciiTheme="majorHAnsi" w:hAnsiTheme="majorHAnsi" w:cs="Menlo Bold"/>
              </w:rPr>
              <w:t>Proposed Schedule:</w:t>
            </w:r>
          </w:p>
          <w:p w:rsidR="002D0427" w:rsidRPr="002D0427" w:rsidRDefault="002D0427" w:rsidP="002D0427">
            <w:pPr>
              <w:ind w:right="-900"/>
              <w:rPr>
                <w:rFonts w:asciiTheme="majorHAnsi" w:hAnsiTheme="majorHAnsi" w:cs="Menlo Bold"/>
              </w:rPr>
            </w:pPr>
          </w:p>
          <w:p w:rsidR="002D0427" w:rsidRPr="002D0427" w:rsidRDefault="002D0427" w:rsidP="002D0427">
            <w:pPr>
              <w:ind w:right="-900"/>
              <w:rPr>
                <w:rFonts w:asciiTheme="majorHAnsi" w:hAnsiTheme="majorHAnsi" w:cs="Menlo Bold"/>
              </w:rPr>
            </w:pPr>
          </w:p>
          <w:p w:rsidR="002D0427" w:rsidRPr="002D0427" w:rsidRDefault="002D0427" w:rsidP="002D0427">
            <w:pPr>
              <w:ind w:right="-900"/>
              <w:rPr>
                <w:rFonts w:asciiTheme="majorHAnsi" w:hAnsiTheme="majorHAnsi" w:cs="Menlo Bold"/>
              </w:rPr>
            </w:pPr>
          </w:p>
        </w:tc>
      </w:tr>
      <w:tr w:rsidR="002D0427" w:rsidTr="008F1A3E">
        <w:trPr>
          <w:trHeight w:val="1106"/>
        </w:trPr>
        <w:tc>
          <w:tcPr>
            <w:tcW w:w="1017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427" w:rsidRPr="002D0427" w:rsidRDefault="002D0427" w:rsidP="008F1A3E">
            <w:pPr>
              <w:ind w:right="-900"/>
              <w:rPr>
                <w:rFonts w:asciiTheme="majorHAnsi" w:hAnsiTheme="majorHAnsi" w:cs="Menlo Bold"/>
              </w:rPr>
            </w:pPr>
            <w:r w:rsidRPr="002D0427">
              <w:rPr>
                <w:rFonts w:asciiTheme="majorHAnsi" w:hAnsiTheme="majorHAnsi" w:cs="Menlo Bold"/>
              </w:rPr>
              <w:t>Notes:</w:t>
            </w:r>
          </w:p>
        </w:tc>
      </w:tr>
    </w:tbl>
    <w:p w:rsidR="002D0427" w:rsidRDefault="002D0427" w:rsidP="002D0427">
      <w:pPr>
        <w:ind w:left="-900" w:right="-900"/>
      </w:pPr>
    </w:p>
    <w:p w:rsidR="008F1A3E" w:rsidRDefault="008F1A3E" w:rsidP="008F1A3E">
      <w:pPr>
        <w:ind w:left="-900" w:right="-900"/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630"/>
        <w:gridCol w:w="2520"/>
        <w:gridCol w:w="1080"/>
        <w:gridCol w:w="2070"/>
        <w:gridCol w:w="3960"/>
      </w:tblGrid>
      <w:tr w:rsidR="008F1A3E" w:rsidTr="00AC67D0">
        <w:trPr>
          <w:trHeight w:val="422"/>
        </w:trPr>
        <w:tc>
          <w:tcPr>
            <w:tcW w:w="315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Theme="majorHAnsi" w:hAnsiTheme="majorHAnsi"/>
              </w:rPr>
              <w:t>Date of Encounter: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Theme="majorHAnsi" w:hAnsiTheme="majorHAnsi"/>
              </w:rPr>
              <w:t xml:space="preserve">Semester: </w:t>
            </w:r>
          </w:p>
        </w:tc>
        <w:tc>
          <w:tcPr>
            <w:tcW w:w="3960" w:type="dxa"/>
            <w:tcBorders>
              <w:top w:val="double" w:sz="4" w:space="0" w:color="auto"/>
              <w:right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Theme="majorHAnsi" w:hAnsiTheme="majorHAnsi"/>
              </w:rPr>
              <w:t xml:space="preserve">Advisor: </w:t>
            </w:r>
          </w:p>
        </w:tc>
      </w:tr>
      <w:tr w:rsidR="008F1A3E" w:rsidTr="00AC67D0">
        <w:trPr>
          <w:trHeight w:val="494"/>
        </w:trPr>
        <w:tc>
          <w:tcPr>
            <w:tcW w:w="315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ARR check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GE check</w:t>
            </w:r>
          </w:p>
        </w:tc>
        <w:tc>
          <w:tcPr>
            <w:tcW w:w="3960" w:type="dxa"/>
            <w:tcBorders>
              <w:bottom w:val="single" w:sz="4" w:space="0" w:color="auto"/>
              <w:right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WEPT check</w:t>
            </w:r>
          </w:p>
        </w:tc>
      </w:tr>
      <w:tr w:rsidR="008F1A3E" w:rsidTr="00AC67D0">
        <w:tc>
          <w:tcPr>
            <w:tcW w:w="10260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Unit check: _____ units (if more than 90 units by end of semester complete boxes below)</w:t>
            </w:r>
          </w:p>
        </w:tc>
      </w:tr>
      <w:tr w:rsidR="008F1A3E" w:rsidTr="00AC67D0">
        <w:trPr>
          <w:trHeight w:val="459"/>
        </w:trPr>
        <w:tc>
          <w:tcPr>
            <w:tcW w:w="630" w:type="dxa"/>
            <w:tcBorders>
              <w:top w:val="nil"/>
              <w:left w:val="double" w:sz="4" w:space="0" w:color="auto"/>
              <w:right w:val="nil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Capstone paperwork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Graduation application</w:t>
            </w:r>
          </w:p>
        </w:tc>
      </w:tr>
      <w:tr w:rsidR="008F1A3E" w:rsidTr="00AC67D0">
        <w:tc>
          <w:tcPr>
            <w:tcW w:w="102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  <w:r w:rsidRPr="002D0427">
              <w:rPr>
                <w:rFonts w:asciiTheme="majorHAnsi" w:hAnsiTheme="majorHAnsi" w:cs="Menlo Bold"/>
              </w:rPr>
              <w:t>Proposed Schedule:</w:t>
            </w:r>
          </w:p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</w:p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</w:p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</w:p>
        </w:tc>
      </w:tr>
      <w:tr w:rsidR="008F1A3E" w:rsidTr="00AC67D0">
        <w:tc>
          <w:tcPr>
            <w:tcW w:w="1026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  <w:r w:rsidRPr="002D0427">
              <w:rPr>
                <w:rFonts w:asciiTheme="majorHAnsi" w:hAnsiTheme="majorHAnsi" w:cs="Menlo Bold"/>
              </w:rPr>
              <w:t>Notes:</w:t>
            </w:r>
          </w:p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</w:p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</w:p>
          <w:p w:rsidR="008F1A3E" w:rsidRPr="002D0427" w:rsidRDefault="008F1A3E" w:rsidP="008F1A3E">
            <w:pPr>
              <w:tabs>
                <w:tab w:val="left" w:pos="1936"/>
              </w:tabs>
              <w:ind w:right="-900"/>
              <w:rPr>
                <w:rFonts w:asciiTheme="majorHAnsi" w:hAnsiTheme="majorHAnsi" w:cs="Menlo Bold"/>
              </w:rPr>
            </w:pPr>
            <w:r>
              <w:rPr>
                <w:rFonts w:asciiTheme="majorHAnsi" w:hAnsiTheme="majorHAnsi" w:cs="Menlo Bold"/>
              </w:rPr>
              <w:tab/>
            </w:r>
          </w:p>
        </w:tc>
      </w:tr>
    </w:tbl>
    <w:p w:rsidR="008F1A3E" w:rsidRDefault="008F1A3E" w:rsidP="002D0427">
      <w:pPr>
        <w:ind w:left="-900" w:right="-900"/>
      </w:pPr>
    </w:p>
    <w:p w:rsidR="008F1A3E" w:rsidRDefault="008F1A3E" w:rsidP="008F1A3E">
      <w:pPr>
        <w:ind w:left="-900" w:right="-900"/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630"/>
        <w:gridCol w:w="2520"/>
        <w:gridCol w:w="1080"/>
        <w:gridCol w:w="2070"/>
        <w:gridCol w:w="3960"/>
      </w:tblGrid>
      <w:tr w:rsidR="008F1A3E" w:rsidTr="00AC67D0">
        <w:trPr>
          <w:trHeight w:val="422"/>
        </w:trPr>
        <w:tc>
          <w:tcPr>
            <w:tcW w:w="315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Theme="majorHAnsi" w:hAnsiTheme="majorHAnsi"/>
              </w:rPr>
              <w:t>Date of Encounter: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Theme="majorHAnsi" w:hAnsiTheme="majorHAnsi"/>
              </w:rPr>
              <w:t xml:space="preserve">Semester: </w:t>
            </w:r>
          </w:p>
        </w:tc>
        <w:tc>
          <w:tcPr>
            <w:tcW w:w="3960" w:type="dxa"/>
            <w:tcBorders>
              <w:top w:val="double" w:sz="4" w:space="0" w:color="auto"/>
              <w:right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Theme="majorHAnsi" w:hAnsiTheme="majorHAnsi"/>
              </w:rPr>
              <w:t xml:space="preserve">Advisor: </w:t>
            </w:r>
          </w:p>
        </w:tc>
      </w:tr>
      <w:tr w:rsidR="008F1A3E" w:rsidTr="00AC67D0">
        <w:trPr>
          <w:trHeight w:val="494"/>
        </w:trPr>
        <w:tc>
          <w:tcPr>
            <w:tcW w:w="315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ARR check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GE check</w:t>
            </w:r>
          </w:p>
        </w:tc>
        <w:tc>
          <w:tcPr>
            <w:tcW w:w="3960" w:type="dxa"/>
            <w:tcBorders>
              <w:bottom w:val="single" w:sz="4" w:space="0" w:color="auto"/>
              <w:right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WEPT check</w:t>
            </w:r>
          </w:p>
        </w:tc>
      </w:tr>
      <w:tr w:rsidR="008F1A3E" w:rsidTr="00AC67D0">
        <w:tc>
          <w:tcPr>
            <w:tcW w:w="10260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Unit check: _____ units (if more than 90 units by end of semester complete boxes below)</w:t>
            </w:r>
          </w:p>
        </w:tc>
      </w:tr>
      <w:tr w:rsidR="008F1A3E" w:rsidTr="00AC67D0">
        <w:trPr>
          <w:trHeight w:val="459"/>
        </w:trPr>
        <w:tc>
          <w:tcPr>
            <w:tcW w:w="630" w:type="dxa"/>
            <w:tcBorders>
              <w:top w:val="nil"/>
              <w:left w:val="double" w:sz="4" w:space="0" w:color="auto"/>
              <w:right w:val="nil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Capstone paperwork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/>
              </w:rPr>
            </w:pPr>
            <w:r w:rsidRPr="002D0427">
              <w:rPr>
                <w:rFonts w:ascii="Menlo Bold" w:hAnsi="Menlo Bold" w:cs="Menlo Bold"/>
              </w:rPr>
              <w:t>☐</w:t>
            </w:r>
            <w:r w:rsidRPr="002D0427">
              <w:rPr>
                <w:rFonts w:asciiTheme="majorHAnsi" w:hAnsiTheme="majorHAnsi"/>
              </w:rPr>
              <w:t xml:space="preserve"> Graduation application</w:t>
            </w:r>
          </w:p>
        </w:tc>
      </w:tr>
      <w:tr w:rsidR="008F1A3E" w:rsidTr="00AC67D0">
        <w:tc>
          <w:tcPr>
            <w:tcW w:w="102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  <w:r w:rsidRPr="002D0427">
              <w:rPr>
                <w:rFonts w:asciiTheme="majorHAnsi" w:hAnsiTheme="majorHAnsi" w:cs="Menlo Bold"/>
              </w:rPr>
              <w:t>Proposed Schedule:</w:t>
            </w:r>
          </w:p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</w:p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</w:p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</w:p>
        </w:tc>
      </w:tr>
      <w:tr w:rsidR="008F1A3E" w:rsidTr="00AC67D0">
        <w:tc>
          <w:tcPr>
            <w:tcW w:w="1026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  <w:r w:rsidRPr="002D0427">
              <w:rPr>
                <w:rFonts w:asciiTheme="majorHAnsi" w:hAnsiTheme="majorHAnsi" w:cs="Menlo Bold"/>
              </w:rPr>
              <w:t>Notes:</w:t>
            </w:r>
          </w:p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</w:p>
          <w:p w:rsidR="008F1A3E" w:rsidRPr="002D0427" w:rsidRDefault="008F1A3E" w:rsidP="00AC67D0">
            <w:pPr>
              <w:ind w:right="-900"/>
              <w:rPr>
                <w:rFonts w:asciiTheme="majorHAnsi" w:hAnsiTheme="majorHAnsi" w:cs="Menlo Bold"/>
              </w:rPr>
            </w:pPr>
          </w:p>
          <w:p w:rsidR="008F1A3E" w:rsidRPr="002D0427" w:rsidRDefault="008F1A3E" w:rsidP="008F1A3E">
            <w:pPr>
              <w:tabs>
                <w:tab w:val="left" w:pos="1936"/>
              </w:tabs>
              <w:ind w:right="-900"/>
              <w:rPr>
                <w:rFonts w:asciiTheme="majorHAnsi" w:hAnsiTheme="majorHAnsi" w:cs="Menlo Bold"/>
              </w:rPr>
            </w:pPr>
            <w:r>
              <w:rPr>
                <w:rFonts w:asciiTheme="majorHAnsi" w:hAnsiTheme="majorHAnsi" w:cs="Menlo Bold"/>
              </w:rPr>
              <w:tab/>
            </w:r>
          </w:p>
        </w:tc>
      </w:tr>
    </w:tbl>
    <w:p w:rsidR="008F1A3E" w:rsidRDefault="008F1A3E" w:rsidP="002D0427">
      <w:pPr>
        <w:ind w:left="-900" w:right="-900"/>
      </w:pPr>
    </w:p>
    <w:sectPr w:rsidR="008F1A3E" w:rsidSect="008F1A3E">
      <w:pgSz w:w="12240" w:h="15840"/>
      <w:pgMar w:top="108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27"/>
    <w:rsid w:val="002D0427"/>
    <w:rsid w:val="0078102F"/>
    <w:rsid w:val="008F1A3E"/>
    <w:rsid w:val="00E42DBD"/>
    <w:rsid w:val="00ED35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35D11E-73A6-4890-AD35-0CDE93CF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 User</dc:creator>
  <cp:keywords/>
  <dc:description/>
  <cp:lastModifiedBy>Kate Sims</cp:lastModifiedBy>
  <cp:revision>2</cp:revision>
  <dcterms:created xsi:type="dcterms:W3CDTF">2020-08-07T07:47:00Z</dcterms:created>
  <dcterms:modified xsi:type="dcterms:W3CDTF">2020-08-07T07:47:00Z</dcterms:modified>
</cp:coreProperties>
</file>